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CERTIFIED FORMULAS: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ELEMENTARY SCHOOLS GRADES K-6 &gt;=250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Classroom 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Kindergarten 1:20.5 pupil/teacher ratio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Grades 1-3 1:22.5 pupil/teacher ratio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Grades 4-6 1:24.5 pupil/teacher ratio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Specialists 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1.5 FTE if enrollment &lt;270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2.0 FTE if enrollment 270-345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2.5 FTE if enrollment 346-409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3.0 FTE if enrollment &gt;=410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Intervention 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.50 FTE if enrollment 200-350</w:t>
      </w:r>
    </w:p>
    <w:p w:rsidR="00685780" w:rsidRDefault="006A667A" w:rsidP="006A667A">
      <w:pPr>
        <w:rPr>
          <w:rFonts w:ascii="Arial" w:hAnsi="Arial" w:cs="Arial"/>
        </w:rPr>
      </w:pPr>
      <w:r>
        <w:rPr>
          <w:rFonts w:ascii="Arial" w:hAnsi="Arial" w:cs="Arial"/>
        </w:rPr>
        <w:t>1.00FTE if enrollment &gt;350</w:t>
      </w:r>
    </w:p>
    <w:p w:rsidR="006A667A" w:rsidRDefault="006A667A" w:rsidP="006A667A">
      <w:pPr>
        <w:rPr>
          <w:rFonts w:ascii="Arial" w:hAnsi="Arial" w:cs="Arial"/>
        </w:rPr>
      </w:pPr>
      <w:r>
        <w:rPr>
          <w:rFonts w:ascii="Arial" w:hAnsi="Arial" w:cs="Arial"/>
        </w:rPr>
        <w:t>Elementary Admin.</w:t>
      </w:r>
    </w:p>
    <w:p w:rsidR="006A667A" w:rsidRDefault="006A667A" w:rsidP="006A66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FTE if enrollment under 400</w:t>
      </w:r>
    </w:p>
    <w:p w:rsidR="006A667A" w:rsidRDefault="006A667A" w:rsidP="006A66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1.5 FTE if enrollment over 400 (currently filled to 2 FTE w/o taking .5 from teacher allocation)</w:t>
      </w:r>
    </w:p>
    <w:p w:rsidR="006A667A" w:rsidRDefault="006A667A" w:rsidP="006A667A">
      <w:pPr>
        <w:spacing w:after="0"/>
        <w:rPr>
          <w:rFonts w:ascii="Arial" w:hAnsi="Arial" w:cs="Arial"/>
        </w:rPr>
      </w:pPr>
    </w:p>
    <w:p w:rsidR="006A667A" w:rsidRDefault="006A667A" w:rsidP="006A667A">
      <w:pPr>
        <w:spacing w:after="0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SUPPORT FORMULAS: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ELEMENTARY SCHOOLS GRADES K-8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Custodian 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Average of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 FTE/20,000 Square Feet and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1:125 pupil/custodian ratio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Secretary 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 FTE if enrollment &lt; =275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1:275 pupil/secretary ratio if enrollment &gt;275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Library Aide 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.38 FTE if Grades K-6 enrollment &lt; =275</w:t>
      </w:r>
    </w:p>
    <w:p w:rsidR="006A667A" w:rsidRDefault="006A667A" w:rsidP="006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.44 FTE if Grades K-6 enrollment &gt; =276</w:t>
      </w:r>
    </w:p>
    <w:p w:rsidR="006A667A" w:rsidRDefault="006A667A" w:rsidP="006A667A">
      <w:pPr>
        <w:spacing w:after="0"/>
        <w:rPr>
          <w:rFonts w:ascii="Arial" w:hAnsi="Arial" w:cs="Arial"/>
        </w:rPr>
      </w:pPr>
    </w:p>
    <w:p w:rsidR="006A667A" w:rsidRDefault="006A667A" w:rsidP="006A667A">
      <w:pPr>
        <w:rPr>
          <w:rFonts w:ascii="Arial" w:hAnsi="Arial" w:cs="Arial"/>
        </w:rPr>
      </w:pPr>
    </w:p>
    <w:p w:rsidR="006A667A" w:rsidRDefault="006A667A" w:rsidP="006A667A"/>
    <w:sectPr w:rsidR="006A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7A"/>
    <w:rsid w:val="003B2BEE"/>
    <w:rsid w:val="004C431D"/>
    <w:rsid w:val="006A667A"/>
    <w:rsid w:val="0094559A"/>
    <w:rsid w:val="00E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19DA-5222-466C-A5A1-031F49E1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Kircher</dc:creator>
  <cp:keywords/>
  <dc:description/>
  <cp:lastModifiedBy>Karl Kircher</cp:lastModifiedBy>
  <cp:revision>1</cp:revision>
  <cp:lastPrinted>2018-01-18T23:51:00Z</cp:lastPrinted>
  <dcterms:created xsi:type="dcterms:W3CDTF">2018-01-18T23:41:00Z</dcterms:created>
  <dcterms:modified xsi:type="dcterms:W3CDTF">2018-01-19T19:39:00Z</dcterms:modified>
</cp:coreProperties>
</file>